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4B" w:rsidRPr="00A50964" w:rsidRDefault="0024624B" w:rsidP="00A509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ES"/>
        </w:rPr>
      </w:pPr>
      <w:r w:rsidRPr="00A50964">
        <w:rPr>
          <w:rFonts w:cstheme="minorHAnsi"/>
          <w:lang w:val="es-ES"/>
        </w:rPr>
        <w:t>La sesión ordinaria la presidió el Decano, arquitecto Reynaldo Ledgard.  Contó con la presencia de los miembros del Consejo: docentes Paulo Dam, Sofía Rodríguez Larraín, Pablo Vega Centeno, José Canziani</w:t>
      </w:r>
      <w:r w:rsidR="008300C9" w:rsidRPr="00A50964">
        <w:rPr>
          <w:rFonts w:cstheme="minorHAnsi"/>
          <w:lang w:val="es-ES"/>
        </w:rPr>
        <w:t xml:space="preserve"> y</w:t>
      </w:r>
      <w:r w:rsidRPr="00A50964">
        <w:rPr>
          <w:rFonts w:cstheme="minorHAnsi"/>
          <w:lang w:val="es-ES"/>
        </w:rPr>
        <w:t xml:space="preserve"> </w:t>
      </w:r>
      <w:r w:rsidR="008300C9" w:rsidRPr="00A50964">
        <w:rPr>
          <w:rFonts w:cstheme="minorHAnsi"/>
          <w:lang w:val="es-ES"/>
        </w:rPr>
        <w:t>Manuel Flores</w:t>
      </w:r>
      <w:r w:rsidRPr="00A50964">
        <w:rPr>
          <w:rFonts w:cstheme="minorHAnsi"/>
          <w:lang w:val="es-ES"/>
        </w:rPr>
        <w:t xml:space="preserve">. Se excusaron de asistir los docentes </w:t>
      </w:r>
      <w:r w:rsidR="008300C9" w:rsidRPr="00A50964">
        <w:rPr>
          <w:rFonts w:cstheme="minorHAnsi"/>
          <w:lang w:val="es-ES"/>
        </w:rPr>
        <w:t>Susana Biondi y</w:t>
      </w:r>
      <w:r w:rsidRPr="00A50964">
        <w:rPr>
          <w:rFonts w:cstheme="minorHAnsi"/>
          <w:lang w:val="es-ES"/>
        </w:rPr>
        <w:t xml:space="preserve"> Pedro Belaúnde</w:t>
      </w:r>
      <w:r w:rsidR="008300C9" w:rsidRPr="00A50964">
        <w:rPr>
          <w:rFonts w:cstheme="minorHAnsi"/>
          <w:lang w:val="es-ES"/>
        </w:rPr>
        <w:t xml:space="preserve"> y las alumnas Sandra León y Mariana Leveau.</w:t>
      </w:r>
    </w:p>
    <w:p w:rsidR="00381A95" w:rsidRPr="00A50964" w:rsidRDefault="0024624B" w:rsidP="00A509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ES"/>
        </w:rPr>
      </w:pPr>
      <w:r w:rsidRPr="00A50964">
        <w:rPr>
          <w:rFonts w:cstheme="minorHAnsi"/>
          <w:lang w:val="es-ES"/>
        </w:rPr>
        <w:t xml:space="preserve">Llevó el acta el arquitecto Renato Manrique, Secretario Académico de la Facultad. </w:t>
      </w:r>
      <w:r w:rsidR="00080DF0" w:rsidRPr="00A50964">
        <w:rPr>
          <w:rFonts w:cstheme="minorHAnsi"/>
          <w:lang w:val="es-ES"/>
        </w:rPr>
        <w:t xml:space="preserve">A pedido del </w:t>
      </w:r>
      <w:r w:rsidR="00A50964" w:rsidRPr="00A50964">
        <w:rPr>
          <w:rFonts w:cstheme="minorHAnsi"/>
          <w:lang w:val="es-ES"/>
        </w:rPr>
        <w:t>Decano participó</w:t>
      </w:r>
      <w:r w:rsidR="00080DF0" w:rsidRPr="00A50964">
        <w:rPr>
          <w:rFonts w:cstheme="minorHAnsi"/>
          <w:lang w:val="es-ES"/>
        </w:rPr>
        <w:t xml:space="preserve"> </w:t>
      </w:r>
      <w:r w:rsidR="008300C9" w:rsidRPr="00A50964">
        <w:rPr>
          <w:rFonts w:cstheme="minorHAnsi"/>
          <w:lang w:val="es-ES"/>
        </w:rPr>
        <w:t>la</w:t>
      </w:r>
      <w:r w:rsidR="00080DF0" w:rsidRPr="00A50964">
        <w:rPr>
          <w:rFonts w:cstheme="minorHAnsi"/>
          <w:lang w:val="es-ES"/>
        </w:rPr>
        <w:t xml:space="preserve"> docente </w:t>
      </w:r>
      <w:r w:rsidR="000C5E4D" w:rsidRPr="00A50964">
        <w:rPr>
          <w:rFonts w:cstheme="minorHAnsi"/>
          <w:lang w:val="es-ES"/>
        </w:rPr>
        <w:t xml:space="preserve">Sophie </w:t>
      </w:r>
      <w:hyperlink r:id="rId8" w:history="1">
        <w:r w:rsidR="000C5E4D" w:rsidRPr="00A50964">
          <w:rPr>
            <w:rFonts w:cstheme="minorHAnsi"/>
            <w:lang w:val="es-ES"/>
          </w:rPr>
          <w:t>Le Bienvenu en</w:t>
        </w:r>
      </w:hyperlink>
      <w:r w:rsidR="000C5E4D" w:rsidRPr="00A50964">
        <w:rPr>
          <w:rFonts w:cstheme="minorHAnsi"/>
          <w:lang w:val="es-ES"/>
        </w:rPr>
        <w:t xml:space="preserve"> </w:t>
      </w:r>
      <w:r w:rsidR="00080DF0" w:rsidRPr="00A50964">
        <w:rPr>
          <w:rFonts w:cstheme="minorHAnsi"/>
          <w:lang w:val="es-ES"/>
        </w:rPr>
        <w:t>su calidad de Director</w:t>
      </w:r>
      <w:r w:rsidR="008300C9" w:rsidRPr="00A50964">
        <w:rPr>
          <w:rFonts w:cstheme="minorHAnsi"/>
          <w:lang w:val="es-ES"/>
        </w:rPr>
        <w:t>a</w:t>
      </w:r>
      <w:r w:rsidR="00080DF0" w:rsidRPr="00A50964">
        <w:rPr>
          <w:rFonts w:cstheme="minorHAnsi"/>
          <w:lang w:val="es-ES"/>
        </w:rPr>
        <w:t xml:space="preserve"> de Estudios</w:t>
      </w:r>
      <w:r w:rsidR="008300C9" w:rsidRPr="00A50964">
        <w:rPr>
          <w:rFonts w:cstheme="minorHAnsi"/>
          <w:lang w:val="es-ES"/>
        </w:rPr>
        <w:t>.</w:t>
      </w:r>
    </w:p>
    <w:p w:rsidR="000C5E4D" w:rsidRPr="00A50964" w:rsidRDefault="00300805" w:rsidP="00A509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ES"/>
        </w:rPr>
      </w:pPr>
      <w:r w:rsidRPr="00A50964">
        <w:rPr>
          <w:rFonts w:cstheme="minorHAnsi"/>
          <w:lang w:val="es-ES"/>
        </w:rPr>
        <w:t>Luego de verificar el q</w:t>
      </w:r>
      <w:r w:rsidR="0024624B" w:rsidRPr="00A50964">
        <w:rPr>
          <w:rFonts w:cstheme="minorHAnsi"/>
          <w:lang w:val="es-ES"/>
        </w:rPr>
        <w:t>uórum reglamentario</w:t>
      </w:r>
      <w:r w:rsidR="008B1886" w:rsidRPr="00A50964">
        <w:rPr>
          <w:rFonts w:cstheme="minorHAnsi"/>
          <w:lang w:val="es-ES"/>
        </w:rPr>
        <w:t>,</w:t>
      </w:r>
      <w:r w:rsidR="0024624B" w:rsidRPr="00A50964">
        <w:rPr>
          <w:rFonts w:cstheme="minorHAnsi"/>
          <w:lang w:val="es-ES"/>
        </w:rPr>
        <w:t xml:space="preserve"> se puso </w:t>
      </w:r>
      <w:r w:rsidR="008B1886" w:rsidRPr="00A50964">
        <w:rPr>
          <w:rFonts w:cstheme="minorHAnsi"/>
          <w:lang w:val="es-ES"/>
        </w:rPr>
        <w:t>en</w:t>
      </w:r>
      <w:r w:rsidR="0024624B" w:rsidRPr="00A50964">
        <w:rPr>
          <w:rFonts w:cstheme="minorHAnsi"/>
          <w:lang w:val="es-ES"/>
        </w:rPr>
        <w:t xml:space="preserve"> consideración del Consejo el acta de la sesión del </w:t>
      </w:r>
      <w:r w:rsidR="000C5E4D" w:rsidRPr="00A50964">
        <w:rPr>
          <w:rFonts w:cstheme="minorHAnsi"/>
          <w:lang w:val="es-ES"/>
        </w:rPr>
        <w:t>08</w:t>
      </w:r>
      <w:r w:rsidR="0024624B" w:rsidRPr="00A50964">
        <w:rPr>
          <w:rFonts w:cstheme="minorHAnsi"/>
          <w:lang w:val="es-ES"/>
        </w:rPr>
        <w:t xml:space="preserve"> </w:t>
      </w:r>
      <w:r w:rsidR="000C5E4D" w:rsidRPr="00A50964">
        <w:rPr>
          <w:rFonts w:cstheme="minorHAnsi"/>
          <w:lang w:val="es-ES"/>
        </w:rPr>
        <w:t xml:space="preserve">junio </w:t>
      </w:r>
      <w:r w:rsidR="0024624B" w:rsidRPr="00A50964">
        <w:rPr>
          <w:rFonts w:cstheme="minorHAnsi"/>
          <w:lang w:val="es-ES"/>
        </w:rPr>
        <w:t>del 2018 para</w:t>
      </w:r>
      <w:r w:rsidR="003F11CF" w:rsidRPr="00A50964">
        <w:rPr>
          <w:rFonts w:cstheme="minorHAnsi"/>
          <w:lang w:val="es-ES"/>
        </w:rPr>
        <w:t xml:space="preserve"> su conocimiento y aprobación. </w:t>
      </w:r>
      <w:r w:rsidR="0024624B" w:rsidRPr="00A50964">
        <w:rPr>
          <w:rFonts w:cstheme="minorHAnsi"/>
          <w:lang w:val="es-ES"/>
        </w:rPr>
        <w:t>Después de registrar las observaciones realizadas por los miembros del Consejo, se dio por iniciada la sesión correspondiente a esta fecha.</w:t>
      </w:r>
    </w:p>
    <w:p w:rsidR="000C5E4D" w:rsidRPr="00A50964" w:rsidRDefault="000C5E4D" w:rsidP="00A509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lang w:val="es-ES"/>
        </w:rPr>
      </w:pPr>
      <w:r w:rsidRPr="00A50964">
        <w:rPr>
          <w:rFonts w:cstheme="minorHAnsi"/>
          <w:b/>
          <w:lang w:val="es-ES"/>
        </w:rPr>
        <w:t xml:space="preserve">INFORMES </w:t>
      </w:r>
    </w:p>
    <w:p w:rsidR="00010B75" w:rsidRPr="00A50964" w:rsidRDefault="000C5E4D" w:rsidP="00A5096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cstheme="minorHAnsi"/>
          <w:sz w:val="22"/>
          <w:szCs w:val="22"/>
          <w:lang w:val="es-ES"/>
        </w:rPr>
      </w:pPr>
      <w:r w:rsidRPr="00A50964">
        <w:rPr>
          <w:rFonts w:cstheme="minorHAnsi"/>
          <w:sz w:val="22"/>
          <w:szCs w:val="22"/>
          <w:lang w:val="es-ES"/>
        </w:rPr>
        <w:t xml:space="preserve">El Decano de la Facultad informó al Consejo para su conocimiento y opinión </w:t>
      </w:r>
      <w:r w:rsidR="00010B75" w:rsidRPr="00A50964">
        <w:rPr>
          <w:rFonts w:cstheme="minorHAnsi"/>
          <w:sz w:val="22"/>
          <w:szCs w:val="22"/>
          <w:lang w:val="es-ES"/>
        </w:rPr>
        <w:t>la organización y cronograma de Expo Arquitectura del 2018-1</w:t>
      </w:r>
      <w:r w:rsidR="008B1886" w:rsidRPr="00A50964">
        <w:rPr>
          <w:rFonts w:cstheme="minorHAnsi"/>
          <w:sz w:val="22"/>
          <w:szCs w:val="22"/>
          <w:lang w:val="es-ES"/>
        </w:rPr>
        <w:t>.</w:t>
      </w:r>
      <w:r w:rsidR="00010B75" w:rsidRPr="00A50964">
        <w:rPr>
          <w:rFonts w:cstheme="minorHAnsi"/>
          <w:sz w:val="22"/>
          <w:szCs w:val="22"/>
          <w:lang w:val="es-ES"/>
        </w:rPr>
        <w:t xml:space="preserve"> </w:t>
      </w:r>
    </w:p>
    <w:p w:rsidR="00010B75" w:rsidRPr="00A50964" w:rsidRDefault="00010B75" w:rsidP="00A50964">
      <w:pPr>
        <w:pStyle w:val="Prrafodelista"/>
        <w:widowControl w:val="0"/>
        <w:autoSpaceDE w:val="0"/>
        <w:autoSpaceDN w:val="0"/>
        <w:adjustRightInd w:val="0"/>
        <w:ind w:left="567" w:hanging="567"/>
        <w:jc w:val="both"/>
        <w:rPr>
          <w:rFonts w:cstheme="minorHAnsi"/>
          <w:sz w:val="22"/>
          <w:szCs w:val="22"/>
          <w:lang w:val="es-ES"/>
        </w:rPr>
      </w:pPr>
    </w:p>
    <w:p w:rsidR="00010B75" w:rsidRPr="00A50964" w:rsidRDefault="008B1886" w:rsidP="00A5096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cstheme="minorHAnsi"/>
          <w:sz w:val="22"/>
          <w:szCs w:val="22"/>
          <w:lang w:val="es-ES"/>
        </w:rPr>
      </w:pPr>
      <w:r w:rsidRPr="00A50964">
        <w:rPr>
          <w:rFonts w:cstheme="minorHAnsi"/>
          <w:sz w:val="22"/>
          <w:szCs w:val="22"/>
          <w:lang w:val="es-ES"/>
        </w:rPr>
        <w:t>A pedido del D</w:t>
      </w:r>
      <w:r w:rsidR="004D7831" w:rsidRPr="00A50964">
        <w:rPr>
          <w:rFonts w:cstheme="minorHAnsi"/>
          <w:sz w:val="22"/>
          <w:szCs w:val="22"/>
          <w:lang w:val="es-ES"/>
        </w:rPr>
        <w:t>ecano de la Facultad</w:t>
      </w:r>
      <w:r w:rsidR="00010B75" w:rsidRPr="00A50964">
        <w:rPr>
          <w:rFonts w:cstheme="minorHAnsi"/>
          <w:sz w:val="22"/>
          <w:szCs w:val="22"/>
          <w:lang w:val="es-ES"/>
        </w:rPr>
        <w:t>,</w:t>
      </w:r>
      <w:r w:rsidR="004D7831" w:rsidRPr="00A50964">
        <w:rPr>
          <w:rFonts w:cstheme="minorHAnsi"/>
          <w:sz w:val="22"/>
          <w:szCs w:val="22"/>
          <w:lang w:val="es-ES"/>
        </w:rPr>
        <w:t xml:space="preserve"> la </w:t>
      </w:r>
      <w:r w:rsidR="005858A5" w:rsidRPr="00A50964">
        <w:rPr>
          <w:rFonts w:cstheme="minorHAnsi"/>
          <w:sz w:val="22"/>
          <w:szCs w:val="22"/>
          <w:lang w:val="es-ES"/>
        </w:rPr>
        <w:t>D</w:t>
      </w:r>
      <w:r w:rsidR="00010B75" w:rsidRPr="00A50964">
        <w:rPr>
          <w:rFonts w:cstheme="minorHAnsi"/>
          <w:sz w:val="22"/>
          <w:szCs w:val="22"/>
          <w:lang w:val="es-ES"/>
        </w:rPr>
        <w:t>irectora de Estudios</w:t>
      </w:r>
      <w:r w:rsidR="004D7831" w:rsidRPr="00A50964">
        <w:rPr>
          <w:rFonts w:cstheme="minorHAnsi"/>
          <w:sz w:val="22"/>
          <w:szCs w:val="22"/>
          <w:lang w:val="es-ES"/>
        </w:rPr>
        <w:t xml:space="preserve"> Sophie Le Bienvenu </w:t>
      </w:r>
      <w:r w:rsidR="003F11CF" w:rsidRPr="00A50964">
        <w:rPr>
          <w:rFonts w:cstheme="minorHAnsi"/>
          <w:sz w:val="22"/>
          <w:szCs w:val="22"/>
          <w:lang w:val="es-ES"/>
        </w:rPr>
        <w:t>comunicó</w:t>
      </w:r>
      <w:r w:rsidR="004D7831" w:rsidRPr="00A50964">
        <w:rPr>
          <w:rFonts w:cstheme="minorHAnsi"/>
          <w:sz w:val="22"/>
          <w:szCs w:val="22"/>
          <w:lang w:val="es-ES"/>
        </w:rPr>
        <w:t xml:space="preserve"> al Consejo</w:t>
      </w:r>
      <w:r w:rsidR="003F11CF" w:rsidRPr="00A50964">
        <w:rPr>
          <w:rFonts w:cstheme="minorHAnsi"/>
          <w:sz w:val="22"/>
          <w:szCs w:val="22"/>
          <w:lang w:val="es-ES"/>
        </w:rPr>
        <w:t>,</w:t>
      </w:r>
      <w:r w:rsidR="00010B75" w:rsidRPr="00A50964">
        <w:rPr>
          <w:rFonts w:cstheme="minorHAnsi"/>
          <w:sz w:val="22"/>
          <w:szCs w:val="22"/>
          <w:lang w:val="es-ES"/>
        </w:rPr>
        <w:t xml:space="preserve"> para su conocimiento y opinión</w:t>
      </w:r>
      <w:r w:rsidR="003F11CF" w:rsidRPr="00A50964">
        <w:rPr>
          <w:rFonts w:cstheme="minorHAnsi"/>
          <w:sz w:val="22"/>
          <w:szCs w:val="22"/>
          <w:lang w:val="es-ES"/>
        </w:rPr>
        <w:t>,</w:t>
      </w:r>
      <w:r w:rsidR="00010B75" w:rsidRPr="00A50964">
        <w:rPr>
          <w:rFonts w:cstheme="minorHAnsi"/>
          <w:sz w:val="22"/>
          <w:szCs w:val="22"/>
          <w:lang w:val="es-ES"/>
        </w:rPr>
        <w:t xml:space="preserve"> las actividades </w:t>
      </w:r>
      <w:r w:rsidR="00381A95" w:rsidRPr="00A50964">
        <w:rPr>
          <w:rFonts w:cstheme="minorHAnsi"/>
          <w:sz w:val="22"/>
          <w:szCs w:val="22"/>
          <w:lang w:val="es-ES"/>
        </w:rPr>
        <w:t>realizadas por</w:t>
      </w:r>
      <w:r w:rsidR="00010B75" w:rsidRPr="00A50964">
        <w:rPr>
          <w:rFonts w:cstheme="minorHAnsi"/>
          <w:sz w:val="22"/>
          <w:szCs w:val="22"/>
          <w:lang w:val="es-ES"/>
        </w:rPr>
        <w:t xml:space="preserve"> la Comisión Curricular. Mencion</w:t>
      </w:r>
      <w:r w:rsidRPr="00A50964">
        <w:rPr>
          <w:rFonts w:cstheme="minorHAnsi"/>
          <w:sz w:val="22"/>
          <w:szCs w:val="22"/>
          <w:lang w:val="es-ES"/>
        </w:rPr>
        <w:t>ó</w:t>
      </w:r>
      <w:r w:rsidR="00010B75" w:rsidRPr="00A50964">
        <w:rPr>
          <w:rFonts w:cstheme="minorHAnsi"/>
          <w:sz w:val="22"/>
          <w:szCs w:val="22"/>
          <w:lang w:val="es-ES"/>
        </w:rPr>
        <w:t xml:space="preserve"> que se estaba trabajando en la </w:t>
      </w:r>
      <w:r w:rsidR="00E14548" w:rsidRPr="00A50964">
        <w:rPr>
          <w:rFonts w:cstheme="minorHAnsi"/>
          <w:sz w:val="22"/>
          <w:szCs w:val="22"/>
          <w:lang w:val="es-ES"/>
        </w:rPr>
        <w:t xml:space="preserve">identificación de las </w:t>
      </w:r>
      <w:r w:rsidRPr="00A50964">
        <w:rPr>
          <w:rFonts w:cstheme="minorHAnsi"/>
          <w:sz w:val="22"/>
          <w:szCs w:val="22"/>
          <w:lang w:val="es-ES"/>
        </w:rPr>
        <w:t>competencias g</w:t>
      </w:r>
      <w:r w:rsidR="00AC3464" w:rsidRPr="00A50964">
        <w:rPr>
          <w:rFonts w:cstheme="minorHAnsi"/>
          <w:sz w:val="22"/>
          <w:szCs w:val="22"/>
          <w:lang w:val="es-ES"/>
        </w:rPr>
        <w:t>enéricas</w:t>
      </w:r>
      <w:r w:rsidR="00EC2BB4" w:rsidRPr="00A50964">
        <w:rPr>
          <w:rFonts w:cstheme="minorHAnsi"/>
          <w:sz w:val="22"/>
          <w:szCs w:val="22"/>
          <w:lang w:val="es-ES"/>
        </w:rPr>
        <w:t xml:space="preserve"> de la PUCP</w:t>
      </w:r>
      <w:r w:rsidR="00BB48D4" w:rsidRPr="00A50964">
        <w:rPr>
          <w:rFonts w:cstheme="minorHAnsi"/>
          <w:sz w:val="22"/>
          <w:szCs w:val="22"/>
          <w:lang w:val="es-ES"/>
        </w:rPr>
        <w:t xml:space="preserve"> </w:t>
      </w:r>
      <w:r w:rsidR="003F11CF" w:rsidRPr="00A50964">
        <w:rPr>
          <w:rFonts w:cstheme="minorHAnsi"/>
          <w:sz w:val="22"/>
          <w:szCs w:val="22"/>
          <w:lang w:val="es-ES"/>
        </w:rPr>
        <w:t>en</w:t>
      </w:r>
      <w:r w:rsidR="00AC3464" w:rsidRPr="00A50964">
        <w:rPr>
          <w:rFonts w:cstheme="minorHAnsi"/>
          <w:sz w:val="22"/>
          <w:szCs w:val="22"/>
          <w:lang w:val="es-ES"/>
        </w:rPr>
        <w:t xml:space="preserve"> los cursos de los 2 primeros años</w:t>
      </w:r>
      <w:r w:rsidRPr="00A50964">
        <w:rPr>
          <w:rFonts w:cstheme="minorHAnsi"/>
          <w:sz w:val="22"/>
          <w:szCs w:val="22"/>
          <w:lang w:val="es-ES"/>
        </w:rPr>
        <w:t>.</w:t>
      </w:r>
      <w:r w:rsidR="00AC3464" w:rsidRPr="00A50964">
        <w:rPr>
          <w:rFonts w:cstheme="minorHAnsi"/>
          <w:sz w:val="22"/>
          <w:szCs w:val="22"/>
          <w:lang w:val="es-ES"/>
        </w:rPr>
        <w:t xml:space="preserve"> </w:t>
      </w:r>
    </w:p>
    <w:p w:rsidR="00010B75" w:rsidRPr="00A50964" w:rsidRDefault="00010B75" w:rsidP="00A50964">
      <w:pPr>
        <w:pStyle w:val="Prrafodelista"/>
        <w:ind w:left="567" w:hanging="567"/>
        <w:jc w:val="center"/>
        <w:rPr>
          <w:rFonts w:cstheme="minorHAnsi"/>
          <w:sz w:val="22"/>
          <w:szCs w:val="22"/>
          <w:lang w:val="es-ES"/>
        </w:rPr>
      </w:pPr>
    </w:p>
    <w:p w:rsidR="00A50964" w:rsidRDefault="00C30C08" w:rsidP="00A5096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cstheme="minorHAnsi"/>
          <w:sz w:val="22"/>
          <w:szCs w:val="22"/>
          <w:lang w:val="es-ES"/>
        </w:rPr>
      </w:pPr>
      <w:r w:rsidRPr="005F13EF">
        <w:rPr>
          <w:rFonts w:cstheme="minorHAnsi"/>
          <w:sz w:val="22"/>
          <w:szCs w:val="22"/>
          <w:lang w:val="es-ES"/>
        </w:rPr>
        <w:t>El Decano de la Facultad informó al</w:t>
      </w:r>
      <w:r w:rsidR="00DC65F3" w:rsidRPr="005F13EF">
        <w:rPr>
          <w:rFonts w:cstheme="minorHAnsi"/>
          <w:sz w:val="22"/>
          <w:szCs w:val="22"/>
          <w:lang w:val="es-ES"/>
        </w:rPr>
        <w:t xml:space="preserve"> Consejo para su discusión y aprobación la programación de </w:t>
      </w:r>
      <w:r w:rsidR="00A50AB7" w:rsidRPr="005F13EF">
        <w:rPr>
          <w:rFonts w:cstheme="minorHAnsi"/>
          <w:sz w:val="22"/>
          <w:szCs w:val="22"/>
          <w:lang w:val="es-ES"/>
        </w:rPr>
        <w:t>las sustentaciones</w:t>
      </w:r>
      <w:r w:rsidR="00DC65F3" w:rsidRPr="005F13EF">
        <w:rPr>
          <w:rFonts w:cstheme="minorHAnsi"/>
          <w:sz w:val="22"/>
          <w:szCs w:val="22"/>
          <w:lang w:val="es-ES"/>
        </w:rPr>
        <w:t xml:space="preserve"> de los Proyectos de Fin de Carrera del 2019</w:t>
      </w:r>
      <w:r w:rsidR="00516FA6" w:rsidRPr="005F13EF">
        <w:rPr>
          <w:rFonts w:cstheme="minorHAnsi"/>
          <w:sz w:val="22"/>
          <w:szCs w:val="22"/>
          <w:lang w:val="es-ES"/>
        </w:rPr>
        <w:t xml:space="preserve">. </w:t>
      </w:r>
    </w:p>
    <w:p w:rsidR="005F13EF" w:rsidRPr="005F13EF" w:rsidRDefault="005F13EF" w:rsidP="005F13EF">
      <w:pPr>
        <w:pStyle w:val="Prrafodelista"/>
        <w:rPr>
          <w:rFonts w:cstheme="minorHAnsi"/>
          <w:sz w:val="22"/>
          <w:szCs w:val="22"/>
          <w:lang w:val="es-ES"/>
        </w:rPr>
      </w:pPr>
    </w:p>
    <w:p w:rsidR="005F13EF" w:rsidRPr="005F13EF" w:rsidRDefault="005F13EF" w:rsidP="005F13EF">
      <w:pPr>
        <w:pStyle w:val="Prrafodelista"/>
        <w:widowControl w:val="0"/>
        <w:autoSpaceDE w:val="0"/>
        <w:autoSpaceDN w:val="0"/>
        <w:adjustRightInd w:val="0"/>
        <w:ind w:left="567"/>
        <w:jc w:val="both"/>
        <w:rPr>
          <w:rFonts w:cstheme="minorHAnsi"/>
          <w:sz w:val="22"/>
          <w:szCs w:val="22"/>
          <w:lang w:val="es-ES"/>
        </w:rPr>
      </w:pPr>
      <w:bookmarkStart w:id="0" w:name="_GoBack"/>
      <w:bookmarkEnd w:id="0"/>
    </w:p>
    <w:p w:rsidR="00625AE8" w:rsidRPr="00A50964" w:rsidRDefault="000C5E4D" w:rsidP="00A50964">
      <w:pPr>
        <w:spacing w:line="240" w:lineRule="auto"/>
        <w:rPr>
          <w:rFonts w:cstheme="minorHAnsi"/>
          <w:lang w:val="es-ES"/>
        </w:rPr>
      </w:pPr>
      <w:r w:rsidRPr="00A50964">
        <w:rPr>
          <w:rFonts w:cstheme="minorHAnsi"/>
          <w:b/>
          <w:lang w:val="es-ES"/>
        </w:rPr>
        <w:t>ACUERDOS</w:t>
      </w:r>
      <w:r w:rsidRPr="00A50964">
        <w:rPr>
          <w:rFonts w:cstheme="minorHAnsi"/>
          <w:lang w:val="es-ES"/>
        </w:rPr>
        <w:t xml:space="preserve"> </w:t>
      </w:r>
    </w:p>
    <w:p w:rsidR="000C5E4D" w:rsidRPr="00A50964" w:rsidRDefault="00625AE8" w:rsidP="00A5096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cstheme="minorHAnsi"/>
          <w:sz w:val="22"/>
          <w:szCs w:val="22"/>
          <w:lang w:val="es-ES"/>
        </w:rPr>
      </w:pPr>
      <w:r w:rsidRPr="00A50964">
        <w:rPr>
          <w:rFonts w:cstheme="minorHAnsi"/>
          <w:sz w:val="22"/>
          <w:szCs w:val="22"/>
          <w:lang w:val="es-ES"/>
        </w:rPr>
        <w:t xml:space="preserve">Se acordó </w:t>
      </w:r>
      <w:r w:rsidR="00CD181F" w:rsidRPr="00A50964">
        <w:rPr>
          <w:rFonts w:cstheme="minorHAnsi"/>
          <w:sz w:val="22"/>
          <w:szCs w:val="22"/>
          <w:lang w:val="es-ES"/>
        </w:rPr>
        <w:t xml:space="preserve">establecer </w:t>
      </w:r>
      <w:r w:rsidR="00381A95" w:rsidRPr="00A50964">
        <w:rPr>
          <w:rFonts w:cstheme="minorHAnsi"/>
          <w:sz w:val="22"/>
          <w:szCs w:val="22"/>
          <w:lang w:val="es-ES"/>
        </w:rPr>
        <w:t>que</w:t>
      </w:r>
      <w:r w:rsidR="00CD181F" w:rsidRPr="00A50964">
        <w:rPr>
          <w:rFonts w:cstheme="minorHAnsi"/>
          <w:sz w:val="22"/>
          <w:szCs w:val="22"/>
          <w:lang w:val="es-ES"/>
        </w:rPr>
        <w:t xml:space="preserve"> el plazo mínimo </w:t>
      </w:r>
      <w:r w:rsidR="00381A95" w:rsidRPr="00A50964">
        <w:rPr>
          <w:rFonts w:cstheme="minorHAnsi"/>
          <w:sz w:val="22"/>
          <w:szCs w:val="22"/>
          <w:lang w:val="es-ES"/>
        </w:rPr>
        <w:t>con que cuentan los</w:t>
      </w:r>
      <w:r w:rsidR="00CD181F" w:rsidRPr="00A50964">
        <w:rPr>
          <w:rFonts w:cstheme="minorHAnsi"/>
          <w:sz w:val="22"/>
          <w:szCs w:val="22"/>
          <w:lang w:val="es-ES"/>
        </w:rPr>
        <w:t xml:space="preserve"> estudiantes para entregar su Proyecto de Fin de Carrera después de haber sido de</w:t>
      </w:r>
      <w:r w:rsidR="00381A95" w:rsidRPr="00A50964">
        <w:rPr>
          <w:rFonts w:cstheme="minorHAnsi"/>
          <w:sz w:val="22"/>
          <w:szCs w:val="22"/>
          <w:lang w:val="es-ES"/>
        </w:rPr>
        <w:t>clarados aptos</w:t>
      </w:r>
      <w:r w:rsidR="008253EE" w:rsidRPr="00A50964">
        <w:rPr>
          <w:rFonts w:cstheme="minorHAnsi"/>
          <w:sz w:val="22"/>
          <w:szCs w:val="22"/>
          <w:lang w:val="es-ES"/>
        </w:rPr>
        <w:t xml:space="preserve"> en el Taller 10 sea de 45 días.</w:t>
      </w:r>
      <w:r w:rsidR="00381A95" w:rsidRPr="00A50964">
        <w:rPr>
          <w:rFonts w:cstheme="minorHAnsi"/>
          <w:sz w:val="22"/>
          <w:szCs w:val="22"/>
          <w:lang w:val="es-ES"/>
        </w:rPr>
        <w:t xml:space="preserve"> </w:t>
      </w:r>
      <w:r w:rsidR="00CD181F" w:rsidRPr="00A50964">
        <w:rPr>
          <w:rFonts w:cstheme="minorHAnsi"/>
          <w:sz w:val="22"/>
          <w:szCs w:val="22"/>
          <w:lang w:val="es-ES"/>
        </w:rPr>
        <w:t>Como medida transitoria</w:t>
      </w:r>
      <w:r w:rsidR="00EC2BB4" w:rsidRPr="00A50964">
        <w:rPr>
          <w:rFonts w:cstheme="minorHAnsi"/>
          <w:sz w:val="22"/>
          <w:szCs w:val="22"/>
          <w:lang w:val="es-ES"/>
        </w:rPr>
        <w:t xml:space="preserve"> se determinó que los</w:t>
      </w:r>
      <w:r w:rsidR="00CD181F" w:rsidRPr="00A50964">
        <w:rPr>
          <w:rFonts w:cstheme="minorHAnsi"/>
          <w:sz w:val="22"/>
          <w:szCs w:val="22"/>
          <w:lang w:val="es-ES"/>
        </w:rPr>
        <w:t xml:space="preserve"> alumnos que </w:t>
      </w:r>
      <w:r w:rsidR="00EC2BB4" w:rsidRPr="00A50964">
        <w:rPr>
          <w:rFonts w:cstheme="minorHAnsi"/>
          <w:sz w:val="22"/>
          <w:szCs w:val="22"/>
          <w:lang w:val="es-ES"/>
        </w:rPr>
        <w:t>se matriculen en el</w:t>
      </w:r>
      <w:r w:rsidR="00CD181F" w:rsidRPr="00A50964">
        <w:rPr>
          <w:rFonts w:cstheme="minorHAnsi"/>
          <w:sz w:val="22"/>
          <w:szCs w:val="22"/>
          <w:lang w:val="es-ES"/>
        </w:rPr>
        <w:t xml:space="preserve"> taller 10 en </w:t>
      </w:r>
      <w:r w:rsidR="00381A95" w:rsidRPr="00A50964">
        <w:rPr>
          <w:rFonts w:cstheme="minorHAnsi"/>
          <w:sz w:val="22"/>
          <w:szCs w:val="22"/>
          <w:lang w:val="es-ES"/>
        </w:rPr>
        <w:t>el semestre 2018-2</w:t>
      </w:r>
      <w:r w:rsidR="00EC2BB4" w:rsidRPr="00A50964">
        <w:rPr>
          <w:rFonts w:cstheme="minorHAnsi"/>
          <w:sz w:val="22"/>
          <w:szCs w:val="22"/>
          <w:lang w:val="es-ES"/>
        </w:rPr>
        <w:t xml:space="preserve"> sustenten su Proyecto de Fin de Carrera en la segunda semana de marzo</w:t>
      </w:r>
      <w:r w:rsidR="008253EE" w:rsidRPr="00A50964">
        <w:rPr>
          <w:rFonts w:cstheme="minorHAnsi"/>
          <w:sz w:val="22"/>
          <w:szCs w:val="22"/>
          <w:lang w:val="es-ES"/>
        </w:rPr>
        <w:t>,</w:t>
      </w:r>
      <w:r w:rsidR="00EC2BB4" w:rsidRPr="00A50964">
        <w:rPr>
          <w:rFonts w:cstheme="minorHAnsi"/>
          <w:sz w:val="22"/>
          <w:szCs w:val="22"/>
          <w:lang w:val="es-ES"/>
        </w:rPr>
        <w:t xml:space="preserve"> si es que son declarados aptos</w:t>
      </w:r>
      <w:r w:rsidR="00E13B58" w:rsidRPr="00A50964">
        <w:rPr>
          <w:rFonts w:cstheme="minorHAnsi"/>
          <w:sz w:val="22"/>
          <w:szCs w:val="22"/>
          <w:lang w:val="es-ES"/>
        </w:rPr>
        <w:t>.</w:t>
      </w:r>
      <w:r w:rsidR="00A50964" w:rsidRPr="00A50964">
        <w:rPr>
          <w:rFonts w:cstheme="minorHAnsi"/>
          <w:sz w:val="22"/>
          <w:szCs w:val="22"/>
          <w:lang w:val="es-ES"/>
        </w:rPr>
        <w:t xml:space="preserve"> </w:t>
      </w:r>
    </w:p>
    <w:sectPr w:rsidR="000C5E4D" w:rsidRPr="00A5096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72" w:rsidRDefault="00A33072" w:rsidP="0024624B">
      <w:pPr>
        <w:spacing w:after="0" w:line="240" w:lineRule="auto"/>
      </w:pPr>
      <w:r>
        <w:separator/>
      </w:r>
    </w:p>
  </w:endnote>
  <w:endnote w:type="continuationSeparator" w:id="0">
    <w:p w:rsidR="00A33072" w:rsidRDefault="00A33072" w:rsidP="0024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72" w:rsidRDefault="00A33072" w:rsidP="0024624B">
      <w:pPr>
        <w:spacing w:after="0" w:line="240" w:lineRule="auto"/>
      </w:pPr>
      <w:r>
        <w:separator/>
      </w:r>
    </w:p>
  </w:footnote>
  <w:footnote w:type="continuationSeparator" w:id="0">
    <w:p w:rsidR="00A33072" w:rsidRDefault="00A33072" w:rsidP="0024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4B" w:rsidRPr="00123A5E" w:rsidRDefault="0024624B" w:rsidP="0024624B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lang w:val="es-ES"/>
      </w:rPr>
    </w:pPr>
    <w:r w:rsidRPr="00123A5E">
      <w:rPr>
        <w:rFonts w:ascii="Arial" w:hAnsi="Arial" w:cs="Arial"/>
        <w:b/>
        <w:lang w:val="es-ES"/>
      </w:rPr>
      <w:t xml:space="preserve">ACTA DE LA SESIÓN DEL CONSEJO DE LA FACULTAD DE ARQUITECTURA Y URBANISMO DEL  </w:t>
    </w:r>
    <w:r>
      <w:rPr>
        <w:rFonts w:ascii="Arial" w:hAnsi="Arial" w:cs="Arial"/>
        <w:b/>
        <w:lang w:val="es-ES"/>
      </w:rPr>
      <w:t>09</w:t>
    </w:r>
    <w:r w:rsidRPr="00123A5E">
      <w:rPr>
        <w:rFonts w:ascii="Arial" w:hAnsi="Arial" w:cs="Arial"/>
        <w:b/>
        <w:lang w:val="es-ES"/>
      </w:rPr>
      <w:t xml:space="preserve"> DE </w:t>
    </w:r>
    <w:r>
      <w:rPr>
        <w:rFonts w:ascii="Arial" w:hAnsi="Arial" w:cs="Arial"/>
        <w:b/>
        <w:lang w:val="es-ES"/>
      </w:rPr>
      <w:t>JULIO</w:t>
    </w:r>
    <w:r w:rsidRPr="00123A5E">
      <w:rPr>
        <w:rFonts w:ascii="Arial" w:hAnsi="Arial" w:cs="Arial"/>
        <w:b/>
        <w:lang w:val="es-ES"/>
      </w:rPr>
      <w:t xml:space="preserve"> DEL 2018</w:t>
    </w:r>
  </w:p>
  <w:p w:rsidR="0024624B" w:rsidRDefault="002462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498"/>
    <w:multiLevelType w:val="hybridMultilevel"/>
    <w:tmpl w:val="F3C69B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137BF"/>
    <w:multiLevelType w:val="hybridMultilevel"/>
    <w:tmpl w:val="8166B3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55E36"/>
    <w:multiLevelType w:val="hybridMultilevel"/>
    <w:tmpl w:val="5DAE43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4"/>
    <w:rsid w:val="000041E2"/>
    <w:rsid w:val="00010B75"/>
    <w:rsid w:val="00055ABB"/>
    <w:rsid w:val="00080DF0"/>
    <w:rsid w:val="000823E8"/>
    <w:rsid w:val="000C5E4D"/>
    <w:rsid w:val="000C667B"/>
    <w:rsid w:val="00112E3A"/>
    <w:rsid w:val="001446B2"/>
    <w:rsid w:val="001472B2"/>
    <w:rsid w:val="00184703"/>
    <w:rsid w:val="001E6DBF"/>
    <w:rsid w:val="00225A39"/>
    <w:rsid w:val="0024624B"/>
    <w:rsid w:val="002D04F4"/>
    <w:rsid w:val="00300805"/>
    <w:rsid w:val="0031173C"/>
    <w:rsid w:val="00323E31"/>
    <w:rsid w:val="00337CD2"/>
    <w:rsid w:val="00351983"/>
    <w:rsid w:val="003618CD"/>
    <w:rsid w:val="003668AC"/>
    <w:rsid w:val="00381A95"/>
    <w:rsid w:val="003C2053"/>
    <w:rsid w:val="003C6A59"/>
    <w:rsid w:val="003E7CAD"/>
    <w:rsid w:val="003F11CF"/>
    <w:rsid w:val="004116E4"/>
    <w:rsid w:val="00420787"/>
    <w:rsid w:val="004766D0"/>
    <w:rsid w:val="004D7831"/>
    <w:rsid w:val="004E0C39"/>
    <w:rsid w:val="004F05E1"/>
    <w:rsid w:val="004F46AF"/>
    <w:rsid w:val="004F7342"/>
    <w:rsid w:val="004F7A6F"/>
    <w:rsid w:val="00516FA6"/>
    <w:rsid w:val="0055210E"/>
    <w:rsid w:val="005858A5"/>
    <w:rsid w:val="005F13EF"/>
    <w:rsid w:val="0062047E"/>
    <w:rsid w:val="00625A04"/>
    <w:rsid w:val="00625AE8"/>
    <w:rsid w:val="00627A8D"/>
    <w:rsid w:val="006D7A5F"/>
    <w:rsid w:val="00715837"/>
    <w:rsid w:val="00736D44"/>
    <w:rsid w:val="00746E16"/>
    <w:rsid w:val="007530DA"/>
    <w:rsid w:val="00771E6D"/>
    <w:rsid w:val="007830C3"/>
    <w:rsid w:val="007B1A22"/>
    <w:rsid w:val="007C42E5"/>
    <w:rsid w:val="007D6BCE"/>
    <w:rsid w:val="008253EE"/>
    <w:rsid w:val="0082722A"/>
    <w:rsid w:val="008300C9"/>
    <w:rsid w:val="008367F6"/>
    <w:rsid w:val="00844111"/>
    <w:rsid w:val="00847BE4"/>
    <w:rsid w:val="008971F8"/>
    <w:rsid w:val="008B1886"/>
    <w:rsid w:val="008E3413"/>
    <w:rsid w:val="00903867"/>
    <w:rsid w:val="00927A2E"/>
    <w:rsid w:val="00930545"/>
    <w:rsid w:val="00956981"/>
    <w:rsid w:val="009A3D66"/>
    <w:rsid w:val="009B366B"/>
    <w:rsid w:val="009B55EF"/>
    <w:rsid w:val="00A10D03"/>
    <w:rsid w:val="00A33072"/>
    <w:rsid w:val="00A50964"/>
    <w:rsid w:val="00A50AB7"/>
    <w:rsid w:val="00A85E48"/>
    <w:rsid w:val="00A9133E"/>
    <w:rsid w:val="00AC3464"/>
    <w:rsid w:val="00B6672D"/>
    <w:rsid w:val="00BB48D4"/>
    <w:rsid w:val="00BD07D3"/>
    <w:rsid w:val="00BD3401"/>
    <w:rsid w:val="00C30C08"/>
    <w:rsid w:val="00CB2C8D"/>
    <w:rsid w:val="00CD181F"/>
    <w:rsid w:val="00CD7D41"/>
    <w:rsid w:val="00D00EB7"/>
    <w:rsid w:val="00D831CF"/>
    <w:rsid w:val="00DA7648"/>
    <w:rsid w:val="00DC65F3"/>
    <w:rsid w:val="00DC72D1"/>
    <w:rsid w:val="00DF0C59"/>
    <w:rsid w:val="00E13B58"/>
    <w:rsid w:val="00E14548"/>
    <w:rsid w:val="00E17819"/>
    <w:rsid w:val="00E6783A"/>
    <w:rsid w:val="00EC2BB4"/>
    <w:rsid w:val="00EE1617"/>
    <w:rsid w:val="00F14C66"/>
    <w:rsid w:val="00F75BF7"/>
    <w:rsid w:val="00F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462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4624B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46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24B"/>
  </w:style>
  <w:style w:type="paragraph" w:styleId="Piedepgina">
    <w:name w:val="footer"/>
    <w:basedOn w:val="Normal"/>
    <w:link w:val="PiedepginaCar"/>
    <w:uiPriority w:val="99"/>
    <w:unhideWhenUsed/>
    <w:rsid w:val="00246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24B"/>
  </w:style>
  <w:style w:type="character" w:styleId="Hipervnculo">
    <w:name w:val="Hyperlink"/>
    <w:basedOn w:val="Fuentedeprrafopredeter"/>
    <w:uiPriority w:val="99"/>
    <w:semiHidden/>
    <w:unhideWhenUsed/>
    <w:rsid w:val="000C5E4D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Prrafodelista">
    <w:name w:val="List Paragraph"/>
    <w:basedOn w:val="Normal"/>
    <w:uiPriority w:val="34"/>
    <w:qFormat/>
    <w:rsid w:val="000C5E4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462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4624B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46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24B"/>
  </w:style>
  <w:style w:type="paragraph" w:styleId="Piedepgina">
    <w:name w:val="footer"/>
    <w:basedOn w:val="Normal"/>
    <w:link w:val="PiedepginaCar"/>
    <w:uiPriority w:val="99"/>
    <w:unhideWhenUsed/>
    <w:rsid w:val="00246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24B"/>
  </w:style>
  <w:style w:type="character" w:styleId="Hipervnculo">
    <w:name w:val="Hyperlink"/>
    <w:basedOn w:val="Fuentedeprrafopredeter"/>
    <w:uiPriority w:val="99"/>
    <w:semiHidden/>
    <w:unhideWhenUsed/>
    <w:rsid w:val="000C5E4D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Prrafodelista">
    <w:name w:val="List Paragraph"/>
    <w:basedOn w:val="Normal"/>
    <w:uiPriority w:val="34"/>
    <w:qFormat/>
    <w:rsid w:val="000C5E4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anelPersona('01300483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Joseling Alejandra Rojas Regalado</dc:creator>
  <cp:lastModifiedBy>Arquitectura</cp:lastModifiedBy>
  <cp:revision>8</cp:revision>
  <cp:lastPrinted>2018-09-25T15:07:00Z</cp:lastPrinted>
  <dcterms:created xsi:type="dcterms:W3CDTF">2018-09-21T14:48:00Z</dcterms:created>
  <dcterms:modified xsi:type="dcterms:W3CDTF">2018-10-24T19:55:00Z</dcterms:modified>
</cp:coreProperties>
</file>